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6A" w:rsidRDefault="00F4429B">
      <w:r>
        <w:t>Cho</w:t>
      </w:r>
      <w:r w:rsidR="0008653E">
        <w:t>ć serduszko moje małe</w:t>
      </w:r>
    </w:p>
    <w:p w:rsidR="0008653E" w:rsidRDefault="0008653E">
      <w:r>
        <w:t>Tobie dziś oddaję całe</w:t>
      </w:r>
    </w:p>
    <w:p w:rsidR="0008653E" w:rsidRDefault="00644D82">
      <w:r>
        <w:t>Być na zawsze pamiętała</w:t>
      </w:r>
    </w:p>
    <w:p w:rsidR="00644D82" w:rsidRDefault="00644D82">
      <w:r>
        <w:t>I podziękę moja znała.</w:t>
      </w:r>
    </w:p>
    <w:p w:rsidR="00644D82" w:rsidRDefault="000E746A">
      <w:r>
        <w:t>Ślę życzenia  a nie kwiatki</w:t>
      </w:r>
    </w:p>
    <w:p w:rsidR="000E746A" w:rsidRDefault="000E746A">
      <w:r>
        <w:t>Oraz miłość na Dzień matki.</w:t>
      </w:r>
    </w:p>
    <w:p w:rsidR="000E746A" w:rsidRDefault="000E746A"/>
    <w:p w:rsidR="000E746A" w:rsidRDefault="000E746A"/>
    <w:p w:rsidR="000E746A" w:rsidRDefault="000E746A"/>
    <w:p w:rsidR="000E746A" w:rsidRDefault="000E746A"/>
    <w:p w:rsidR="000E746A" w:rsidRDefault="000E746A"/>
    <w:p w:rsidR="000E746A" w:rsidRDefault="000E746A">
      <w:r>
        <w:t>Dawid kamiński</w:t>
      </w:r>
      <w:bookmarkStart w:id="0" w:name="_GoBack"/>
      <w:bookmarkEnd w:id="0"/>
    </w:p>
    <w:sectPr w:rsidR="000E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1A"/>
    <w:rsid w:val="0008653E"/>
    <w:rsid w:val="000E746A"/>
    <w:rsid w:val="0045331A"/>
    <w:rsid w:val="00644D82"/>
    <w:rsid w:val="0083406A"/>
    <w:rsid w:val="00F4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DB71"/>
  <w15:chartTrackingRefBased/>
  <w15:docId w15:val="{5F493F90-6FC5-4EC1-9636-F7C0046D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3</cp:revision>
  <dcterms:created xsi:type="dcterms:W3CDTF">2018-05-15T09:56:00Z</dcterms:created>
  <dcterms:modified xsi:type="dcterms:W3CDTF">2018-05-22T10:21:00Z</dcterms:modified>
</cp:coreProperties>
</file>