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2D6" w:rsidRDefault="0065296D">
      <w:r w:rsidRPr="0065296D">
        <w:t>Malowanie solą praca plastyczna</w:t>
      </w:r>
    </w:p>
    <w:p w:rsidR="0065296D" w:rsidRDefault="0065296D"/>
    <w:p w:rsidR="0065296D" w:rsidRDefault="0065296D">
      <w:r w:rsidRPr="0065296D">
        <w:drawing>
          <wp:inline distT="0" distB="0" distL="0" distR="0" wp14:anchorId="7903A15E" wp14:editId="623AC471">
            <wp:extent cx="5760720" cy="35718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6D" w:rsidRDefault="0065296D" w:rsidP="0065296D">
      <w:r>
        <w:t>Malowanie solą można wykorzystać do dekoracji lub do tworzenia pięknych barwnych obrazków. To bardzo atrakcyjna zabawa plastyczna nawet dla młodszych dzieci. Zobaczcie jakie to proste i efektowne, a radość dzieci i doznania sensoryczna będą dodatkową atrakcją.</w:t>
      </w:r>
    </w:p>
    <w:p w:rsidR="0065296D" w:rsidRDefault="0065296D" w:rsidP="0065296D">
      <w:r>
        <w:t xml:space="preserve">             Tworzenie ilustracji z zabarwionej soli,  to bardzo ciekawa i atrakcyjna technika plastyczna, która dostarcza dziecku wielu bodźców dotykowych oddziałując niezwykle na wyobraźnię. Starsze dzieci mogą samodzielne narysować ilustracje, którą udekorują wielobarwną solą, a dla młodszych szkrabów proponuję wydrukować gotowy rysunek na przykład naszego motyla. Poszczególne części skrzydeł motyla smarujemy klejem typu </w:t>
      </w:r>
      <w:proofErr w:type="spellStart"/>
      <w:r>
        <w:t>wikol</w:t>
      </w:r>
      <w:proofErr w:type="spellEnd"/>
      <w:r>
        <w:t xml:space="preserve"> lub </w:t>
      </w:r>
      <w:proofErr w:type="spellStart"/>
      <w:r>
        <w:t>magic</w:t>
      </w:r>
      <w:proofErr w:type="spellEnd"/>
      <w:r>
        <w:t xml:space="preserve"> i posypujemy wybranym kolorem soli ewentualnie zabarwionego piasku. </w:t>
      </w:r>
    </w:p>
    <w:p w:rsidR="0065296D" w:rsidRDefault="0065296D" w:rsidP="0065296D">
      <w:r>
        <w:t xml:space="preserve">Barwienie soli </w:t>
      </w:r>
    </w:p>
    <w:p w:rsidR="0065296D" w:rsidRDefault="0065296D" w:rsidP="0065296D">
      <w:r w:rsidRPr="0065296D">
        <w:drawing>
          <wp:inline distT="0" distB="0" distL="0" distR="0" wp14:anchorId="7AB0A1E2" wp14:editId="7AB9DC51">
            <wp:extent cx="3584385" cy="23907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7945" cy="239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6D" w:rsidRDefault="0065296D" w:rsidP="0065296D">
      <w:r w:rsidRPr="0065296D">
        <w:lastRenderedPageBreak/>
        <w:drawing>
          <wp:inline distT="0" distB="0" distL="0" distR="0" wp14:anchorId="51F4AE5D" wp14:editId="2CBDDBB8">
            <wp:extent cx="3056009" cy="203835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0940" cy="204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6D" w:rsidRDefault="0065296D" w:rsidP="0065296D">
      <w:r>
        <w:rPr>
          <w:noProof/>
        </w:rPr>
        <w:drawing>
          <wp:inline distT="0" distB="0" distL="0" distR="0" wp14:anchorId="0B0982A6">
            <wp:extent cx="4574630" cy="660908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078" cy="6619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>Wzór motyla</w:t>
      </w:r>
    </w:p>
    <w:p w:rsidR="0065296D" w:rsidRDefault="0065296D" w:rsidP="0065296D">
      <w:r w:rsidRPr="0065296D">
        <w:lastRenderedPageBreak/>
        <w:drawing>
          <wp:inline distT="0" distB="0" distL="0" distR="0" wp14:anchorId="1AEC0240" wp14:editId="658E8C14">
            <wp:extent cx="5760720" cy="3842385"/>
            <wp:effectExtent l="0" t="0" r="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6D" w:rsidRDefault="0065296D" w:rsidP="0065296D">
      <w:r w:rsidRPr="0065296D">
        <w:drawing>
          <wp:inline distT="0" distB="0" distL="0" distR="0" wp14:anchorId="67062ACA" wp14:editId="6555B97E">
            <wp:extent cx="5760720" cy="3842385"/>
            <wp:effectExtent l="0" t="0" r="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6D" w:rsidRDefault="0065296D" w:rsidP="0065296D">
      <w:r w:rsidRPr="0065296D">
        <w:lastRenderedPageBreak/>
        <w:drawing>
          <wp:inline distT="0" distB="0" distL="0" distR="0" wp14:anchorId="6B656FA4" wp14:editId="49C0D23C">
            <wp:extent cx="5760720" cy="3842385"/>
            <wp:effectExtent l="0" t="0" r="0" b="571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6D" w:rsidRDefault="0065296D" w:rsidP="0065296D">
      <w:r w:rsidRPr="0065296D">
        <w:drawing>
          <wp:inline distT="0" distB="0" distL="0" distR="0" wp14:anchorId="543E0350" wp14:editId="3DC75ED8">
            <wp:extent cx="5760720" cy="3842385"/>
            <wp:effectExtent l="0" t="0" r="0" b="571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6D" w:rsidRDefault="0065296D" w:rsidP="0065296D">
      <w:r w:rsidRPr="0065296D">
        <w:lastRenderedPageBreak/>
        <w:drawing>
          <wp:inline distT="0" distB="0" distL="0" distR="0" wp14:anchorId="5696AA5E" wp14:editId="45CC579B">
            <wp:extent cx="5760720" cy="3842385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96D" w:rsidRDefault="0065296D" w:rsidP="0065296D">
      <w:pPr>
        <w:jc w:val="right"/>
      </w:pPr>
    </w:p>
    <w:p w:rsidR="0065296D" w:rsidRDefault="0065296D" w:rsidP="0065296D">
      <w:pPr>
        <w:jc w:val="right"/>
      </w:pPr>
      <w:r>
        <w:t>Życzę udanej zabawy</w:t>
      </w:r>
    </w:p>
    <w:p w:rsidR="0065296D" w:rsidRDefault="0065296D" w:rsidP="0065296D">
      <w:pPr>
        <w:jc w:val="right"/>
      </w:pPr>
      <w:r>
        <w:t>Ludmiła Mazurkiewicz</w:t>
      </w:r>
    </w:p>
    <w:sectPr w:rsidR="00652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96D"/>
    <w:rsid w:val="0065296D"/>
    <w:rsid w:val="008A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6099A"/>
  <w15:chartTrackingRefBased/>
  <w15:docId w15:val="{3840741D-0E1A-439E-B2CF-5F75A986A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127</Words>
  <Characters>767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</cp:revision>
  <dcterms:created xsi:type="dcterms:W3CDTF">2020-04-27T19:15:00Z</dcterms:created>
  <dcterms:modified xsi:type="dcterms:W3CDTF">2020-04-27T19:21:00Z</dcterms:modified>
</cp:coreProperties>
</file>